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17" w:rsidRDefault="00704917" w:rsidP="007049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4917" w:rsidRDefault="00704917" w:rsidP="00704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04917" w:rsidRDefault="00704917" w:rsidP="00704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04917" w:rsidRDefault="00704917" w:rsidP="007049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704917" w:rsidRDefault="00704917" w:rsidP="007049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917" w:rsidRDefault="00704917" w:rsidP="00704917">
      <w:pPr>
        <w:pStyle w:val="a3"/>
        <w:rPr>
          <w:rFonts w:ascii="Times New Roman" w:hAnsi="Times New Roman" w:cs="Times New Roman"/>
        </w:rPr>
      </w:pPr>
    </w:p>
    <w:p w:rsidR="00704917" w:rsidRDefault="00704917" w:rsidP="0070491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04917" w:rsidRDefault="00704917" w:rsidP="00704917">
      <w:pPr>
        <w:pStyle w:val="Standard"/>
        <w:jc w:val="right"/>
        <w:rPr>
          <w:sz w:val="28"/>
          <w:szCs w:val="28"/>
          <w:lang w:val="ru-RU"/>
        </w:rPr>
      </w:pPr>
    </w:p>
    <w:p w:rsidR="00704917" w:rsidRDefault="00704917" w:rsidP="00704917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28.02.2019 г.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04917" w:rsidRDefault="00704917" w:rsidP="007049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917" w:rsidRDefault="00704917" w:rsidP="00704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плана работы</w:t>
      </w:r>
    </w:p>
    <w:p w:rsidR="00704917" w:rsidRDefault="00704917" w:rsidP="00704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</w:p>
    <w:p w:rsidR="00704917" w:rsidRDefault="00704917" w:rsidP="00704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</w:p>
    <w:p w:rsidR="00704917" w:rsidRDefault="00704917" w:rsidP="00704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704917" w:rsidRDefault="00704917" w:rsidP="0070491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Челябинской области на 2019 г.</w:t>
      </w:r>
    </w:p>
    <w:p w:rsidR="00704917" w:rsidRDefault="00704917" w:rsidP="00704917">
      <w:pPr>
        <w:pStyle w:val="Standard"/>
        <w:rPr>
          <w:sz w:val="28"/>
          <w:szCs w:val="28"/>
          <w:lang w:val="ru-RU"/>
        </w:rPr>
      </w:pPr>
    </w:p>
    <w:p w:rsidR="00704917" w:rsidRDefault="00704917" w:rsidP="0070491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Рассмотрев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  «Об утверждении плана работы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 на 2019 г.»,  руководствуясь Федеральным Законом от 06.10.2003 г.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  <w:proofErr w:type="gramEnd"/>
    </w:p>
    <w:p w:rsidR="00704917" w:rsidRDefault="00704917" w:rsidP="00704917">
      <w:pPr>
        <w:pStyle w:val="Standard"/>
        <w:rPr>
          <w:sz w:val="28"/>
          <w:szCs w:val="28"/>
        </w:rPr>
      </w:pPr>
    </w:p>
    <w:p w:rsidR="00704917" w:rsidRDefault="00704917" w:rsidP="00704917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04917" w:rsidRDefault="00704917" w:rsidP="00704917">
      <w:pPr>
        <w:pStyle w:val="Standard"/>
        <w:jc w:val="center"/>
        <w:rPr>
          <w:sz w:val="28"/>
          <w:szCs w:val="28"/>
          <w:lang w:val="ru-RU"/>
        </w:rPr>
      </w:pP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утверждении плана работы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 на 2019 г.»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утвердить (приложение 1).</w:t>
      </w: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Настоящее решение вступает в силу со дня  подписания и подлежит опубликованию в средствах массовой информации</w:t>
      </w:r>
      <w:r>
        <w:rPr>
          <w:rFonts w:cs="Times New Roman"/>
          <w:b/>
          <w:sz w:val="26"/>
          <w:szCs w:val="26"/>
        </w:rPr>
        <w:t xml:space="preserve"> </w:t>
      </w:r>
      <w:proofErr w:type="spellStart"/>
      <w:r>
        <w:rPr>
          <w:rStyle w:val="FontStyle17"/>
          <w:sz w:val="28"/>
          <w:szCs w:val="28"/>
        </w:rPr>
        <w:t>или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обнародова</w:t>
      </w:r>
      <w:r>
        <w:rPr>
          <w:rStyle w:val="FontStyle17"/>
          <w:sz w:val="28"/>
          <w:szCs w:val="28"/>
          <w:lang w:val="ru-RU"/>
        </w:rPr>
        <w:t>нию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на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информационных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стендах</w:t>
      </w:r>
      <w:proofErr w:type="spellEnd"/>
      <w:r>
        <w:rPr>
          <w:rStyle w:val="FontStyle17"/>
          <w:sz w:val="28"/>
          <w:szCs w:val="28"/>
        </w:rPr>
        <w:t>,</w:t>
      </w:r>
      <w:r>
        <w:rPr>
          <w:rStyle w:val="FontStyle17"/>
          <w:sz w:val="26"/>
          <w:szCs w:val="26"/>
        </w:rPr>
        <w:t xml:space="preserve"> </w:t>
      </w:r>
      <w:proofErr w:type="spellStart"/>
      <w:r>
        <w:rPr>
          <w:rStyle w:val="FontStyle17"/>
          <w:sz w:val="28"/>
          <w:szCs w:val="28"/>
        </w:rPr>
        <w:t>расположенных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на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территории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Кунашакского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сельского</w:t>
      </w:r>
      <w:proofErr w:type="spellEnd"/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, размещению на сайте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в сети Интернет.</w:t>
      </w: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За исполнением данного решения возложить контроль на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04917" w:rsidRDefault="00704917" w:rsidP="00704917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Ю.А. Хуса</w:t>
      </w:r>
      <w:r>
        <w:rPr>
          <w:sz w:val="28"/>
          <w:szCs w:val="28"/>
          <w:lang w:val="ru-RU"/>
        </w:rPr>
        <w:t>инова</w:t>
      </w:r>
    </w:p>
    <w:p w:rsidR="00704917" w:rsidRDefault="00704917" w:rsidP="00EB3C50">
      <w:pPr>
        <w:pStyle w:val="a3"/>
        <w:jc w:val="right"/>
        <w:rPr>
          <w:rStyle w:val="FontStyle17"/>
        </w:rPr>
      </w:pPr>
    </w:p>
    <w:p w:rsidR="00704917" w:rsidRDefault="00704917" w:rsidP="00EB3C50">
      <w:pPr>
        <w:pStyle w:val="a3"/>
        <w:jc w:val="right"/>
        <w:rPr>
          <w:rStyle w:val="FontStyle17"/>
        </w:rPr>
      </w:pPr>
    </w:p>
    <w:p w:rsidR="00704917" w:rsidRDefault="00704917" w:rsidP="00EB3C50">
      <w:pPr>
        <w:pStyle w:val="a3"/>
        <w:jc w:val="right"/>
        <w:rPr>
          <w:rStyle w:val="FontStyle17"/>
        </w:rPr>
      </w:pPr>
    </w:p>
    <w:p w:rsidR="0028789A" w:rsidRDefault="00624225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D4861">
        <w:rPr>
          <w:rStyle w:val="FontStyle17"/>
        </w:rPr>
        <w:lastRenderedPageBreak/>
        <w:t xml:space="preserve">        </w:t>
      </w:r>
      <w:r w:rsidR="00EB3C50" w:rsidRPr="001F746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62DF4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EB3C50" w:rsidRPr="001F7469" w:rsidRDefault="00EB3C50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F746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EB3C50" w:rsidRPr="001F7469" w:rsidRDefault="00EB3C50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F7469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1F7469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B3C50" w:rsidRPr="001F7469" w:rsidRDefault="00EB3C50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F7469">
        <w:rPr>
          <w:rFonts w:ascii="Times New Roman" w:hAnsi="Times New Roman" w:cs="Times New Roman"/>
          <w:sz w:val="20"/>
          <w:szCs w:val="20"/>
        </w:rPr>
        <w:t>«Об утверждении плана работы Совета депутатов</w:t>
      </w:r>
    </w:p>
    <w:p w:rsidR="00EB3C50" w:rsidRPr="001F7469" w:rsidRDefault="00EB3C50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F7469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1F746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F7469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</w:p>
    <w:p w:rsidR="00EB3C50" w:rsidRPr="001F7469" w:rsidRDefault="00EB3C50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F7469">
        <w:rPr>
          <w:rFonts w:ascii="Times New Roman" w:hAnsi="Times New Roman" w:cs="Times New Roman"/>
          <w:sz w:val="20"/>
          <w:szCs w:val="20"/>
        </w:rPr>
        <w:t>муниципального района Челябинской области</w:t>
      </w:r>
    </w:p>
    <w:p w:rsidR="00EB3C50" w:rsidRPr="001F7469" w:rsidRDefault="008A4759" w:rsidP="00EB3C5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  2019 г.» №</w:t>
      </w:r>
      <w:r w:rsidR="005F6148">
        <w:rPr>
          <w:rFonts w:ascii="Times New Roman" w:hAnsi="Times New Roman" w:cs="Times New Roman"/>
          <w:sz w:val="20"/>
          <w:szCs w:val="20"/>
        </w:rPr>
        <w:t xml:space="preserve"> 1 </w:t>
      </w:r>
      <w:r>
        <w:rPr>
          <w:rFonts w:ascii="Times New Roman" w:hAnsi="Times New Roman" w:cs="Times New Roman"/>
          <w:sz w:val="20"/>
          <w:szCs w:val="20"/>
        </w:rPr>
        <w:t>от 28.02.2019</w:t>
      </w:r>
      <w:r w:rsidR="00EB3C50" w:rsidRPr="001F746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B3C50" w:rsidRPr="006D4861" w:rsidRDefault="00EB3C50" w:rsidP="006D4861">
      <w:pPr>
        <w:pStyle w:val="a3"/>
        <w:jc w:val="right"/>
        <w:rPr>
          <w:rStyle w:val="FontStyle17"/>
          <w:rFonts w:cs="Times New Roman"/>
          <w:sz w:val="28"/>
          <w:szCs w:val="28"/>
        </w:rPr>
      </w:pPr>
    </w:p>
    <w:p w:rsidR="00B20CAF" w:rsidRPr="006D4861" w:rsidRDefault="00B20CAF" w:rsidP="00B20CAF">
      <w:pPr>
        <w:pStyle w:val="Style5"/>
        <w:widowControl/>
        <w:spacing w:before="86"/>
        <w:jc w:val="center"/>
        <w:rPr>
          <w:rStyle w:val="FontStyle17"/>
          <w:b/>
          <w:sz w:val="28"/>
          <w:szCs w:val="28"/>
        </w:rPr>
      </w:pPr>
      <w:r w:rsidRPr="006D4861">
        <w:rPr>
          <w:rStyle w:val="FontStyle17"/>
          <w:b/>
          <w:sz w:val="28"/>
          <w:szCs w:val="28"/>
        </w:rPr>
        <w:t>План  раб</w:t>
      </w:r>
      <w:r w:rsidR="008A4759">
        <w:rPr>
          <w:rStyle w:val="FontStyle17"/>
          <w:b/>
          <w:sz w:val="28"/>
          <w:szCs w:val="28"/>
        </w:rPr>
        <w:t>оты  Совета  депутатов  на  2019</w:t>
      </w:r>
      <w:r w:rsidRPr="006D4861">
        <w:rPr>
          <w:rStyle w:val="FontStyle17"/>
          <w:b/>
          <w:sz w:val="28"/>
          <w:szCs w:val="28"/>
        </w:rPr>
        <w:t xml:space="preserve">  год.</w:t>
      </w:r>
    </w:p>
    <w:p w:rsidR="00CD3AE2" w:rsidRPr="006D4861" w:rsidRDefault="00CD3AE2" w:rsidP="00624225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</w:p>
    <w:p w:rsidR="00CA3491" w:rsidRDefault="00CA3491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внесении изменений в правила Благоустройства (март)</w:t>
      </w:r>
    </w:p>
    <w:p w:rsidR="00CA3491" w:rsidRPr="006D4861" w:rsidRDefault="00CA3491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Отчет  Главы  сельского  поселения  Ибрагимова  А.М.  о</w:t>
      </w:r>
      <w:r>
        <w:rPr>
          <w:rStyle w:val="FontStyle17"/>
          <w:sz w:val="28"/>
          <w:szCs w:val="28"/>
        </w:rPr>
        <w:t xml:space="preserve">  работе  администрации  в  2018</w:t>
      </w:r>
      <w:r w:rsidRPr="006D4861">
        <w:rPr>
          <w:rStyle w:val="FontStyle17"/>
          <w:sz w:val="28"/>
          <w:szCs w:val="28"/>
        </w:rPr>
        <w:t xml:space="preserve">  году  по  решению  задач,  возложенных  на  поселение,  а  также  исполнении  принятых  Советом  депутатов  решений</w:t>
      </w:r>
      <w:r>
        <w:rPr>
          <w:rStyle w:val="FontStyle17"/>
          <w:sz w:val="28"/>
          <w:szCs w:val="28"/>
        </w:rPr>
        <w:t xml:space="preserve"> (март-апрель</w:t>
      </w:r>
      <w:r w:rsidRPr="006D4861">
        <w:rPr>
          <w:rStyle w:val="FontStyle17"/>
          <w:sz w:val="28"/>
          <w:szCs w:val="28"/>
        </w:rPr>
        <w:t>).</w:t>
      </w:r>
    </w:p>
    <w:p w:rsidR="00CA3491" w:rsidRDefault="00CA3491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  ходе  исполнения  бюджета</w:t>
      </w:r>
      <w:r>
        <w:rPr>
          <w:rStyle w:val="FontStyle17"/>
          <w:sz w:val="28"/>
          <w:szCs w:val="28"/>
        </w:rPr>
        <w:t xml:space="preserve">  поселения  за  3  месяца  2019</w:t>
      </w:r>
      <w:r w:rsidRPr="006D4861">
        <w:rPr>
          <w:rStyle w:val="FontStyle17"/>
          <w:sz w:val="28"/>
          <w:szCs w:val="28"/>
        </w:rPr>
        <w:t xml:space="preserve">  года</w:t>
      </w:r>
      <w:r>
        <w:rPr>
          <w:rStyle w:val="FontStyle17"/>
          <w:sz w:val="28"/>
          <w:szCs w:val="28"/>
        </w:rPr>
        <w:t xml:space="preserve"> (апрель</w:t>
      </w:r>
      <w:r w:rsidRPr="006D4861">
        <w:rPr>
          <w:rStyle w:val="FontStyle17"/>
          <w:sz w:val="28"/>
          <w:szCs w:val="28"/>
        </w:rPr>
        <w:t>).</w:t>
      </w:r>
    </w:p>
    <w:p w:rsidR="00CA3491" w:rsidRPr="006D4861" w:rsidRDefault="00CA3491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  работе  администрации  поселения  по  устранению  нарушений,  выявленных  при  проверках  исполнения  бю</w:t>
      </w:r>
      <w:r>
        <w:rPr>
          <w:rStyle w:val="FontStyle17"/>
          <w:sz w:val="28"/>
          <w:szCs w:val="28"/>
        </w:rPr>
        <w:t>джета  поселения  за  2018</w:t>
      </w:r>
      <w:r w:rsidRPr="006D4861">
        <w:rPr>
          <w:rStyle w:val="FontStyle17"/>
          <w:sz w:val="28"/>
          <w:szCs w:val="28"/>
        </w:rPr>
        <w:t xml:space="preserve">  год </w:t>
      </w:r>
      <w:r>
        <w:rPr>
          <w:rStyle w:val="FontStyle17"/>
          <w:sz w:val="28"/>
          <w:szCs w:val="28"/>
        </w:rPr>
        <w:t>(май</w:t>
      </w:r>
      <w:r w:rsidRPr="006D4861">
        <w:rPr>
          <w:rStyle w:val="FontStyle17"/>
          <w:sz w:val="28"/>
          <w:szCs w:val="28"/>
        </w:rPr>
        <w:t>).</w:t>
      </w:r>
    </w:p>
    <w:p w:rsidR="007835F2" w:rsidRDefault="007835F2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  ходе  работы  по  организации  п</w:t>
      </w:r>
      <w:r>
        <w:rPr>
          <w:rStyle w:val="FontStyle17"/>
          <w:sz w:val="28"/>
          <w:szCs w:val="28"/>
        </w:rPr>
        <w:t>астьбы  частного  сектора в 2019</w:t>
      </w:r>
      <w:r w:rsidRPr="006D4861">
        <w:rPr>
          <w:rStyle w:val="FontStyle17"/>
          <w:sz w:val="28"/>
          <w:szCs w:val="28"/>
        </w:rPr>
        <w:t xml:space="preserve"> г. (июнь).</w:t>
      </w:r>
    </w:p>
    <w:p w:rsidR="00CA3491" w:rsidRDefault="007835F2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Образование комиссии по противодействию коррупции в </w:t>
      </w:r>
      <w:proofErr w:type="spellStart"/>
      <w:r w:rsidRPr="006D4861">
        <w:rPr>
          <w:rStyle w:val="FontStyle17"/>
          <w:sz w:val="28"/>
          <w:szCs w:val="28"/>
        </w:rPr>
        <w:t>Кунашакском</w:t>
      </w:r>
      <w:proofErr w:type="spellEnd"/>
      <w:r w:rsidRPr="006D4861">
        <w:rPr>
          <w:rStyle w:val="FontStyle17"/>
          <w:sz w:val="28"/>
          <w:szCs w:val="28"/>
        </w:rPr>
        <w:t xml:space="preserve"> сельском поселении, утверждение Положения комиссии (июнь-июль)</w:t>
      </w:r>
    </w:p>
    <w:p w:rsidR="007835F2" w:rsidRPr="006D4861" w:rsidRDefault="007835F2" w:rsidP="007835F2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ходе</w:t>
      </w:r>
      <w:r w:rsidRPr="006D4861">
        <w:rPr>
          <w:rStyle w:val="FontStyle17"/>
          <w:sz w:val="28"/>
          <w:szCs w:val="28"/>
        </w:rPr>
        <w:t xml:space="preserve">  </w:t>
      </w:r>
      <w:r>
        <w:rPr>
          <w:rStyle w:val="FontStyle17"/>
          <w:sz w:val="28"/>
          <w:szCs w:val="28"/>
        </w:rPr>
        <w:t xml:space="preserve">работ </w:t>
      </w:r>
      <w:proofErr w:type="gramStart"/>
      <w:r w:rsidRPr="006D4861">
        <w:rPr>
          <w:rStyle w:val="FontStyle17"/>
          <w:sz w:val="28"/>
          <w:szCs w:val="28"/>
        </w:rPr>
        <w:t>по</w:t>
      </w:r>
      <w:proofErr w:type="gramEnd"/>
      <w:r w:rsidRPr="006D4861">
        <w:rPr>
          <w:rStyle w:val="FontStyle17"/>
          <w:sz w:val="28"/>
          <w:szCs w:val="28"/>
        </w:rPr>
        <w:t xml:space="preserve">  </w:t>
      </w:r>
      <w:proofErr w:type="gramStart"/>
      <w:r w:rsidRPr="00704917">
        <w:rPr>
          <w:rStyle w:val="FontStyle17"/>
          <w:sz w:val="28"/>
          <w:szCs w:val="28"/>
        </w:rPr>
        <w:t>утвержденной</w:t>
      </w:r>
      <w:proofErr w:type="gramEnd"/>
      <w:r w:rsidRPr="00704917">
        <w:rPr>
          <w:rStyle w:val="FontStyle17"/>
          <w:sz w:val="28"/>
          <w:szCs w:val="28"/>
        </w:rPr>
        <w:t xml:space="preserve">  в  2017</w:t>
      </w:r>
      <w:r>
        <w:rPr>
          <w:rStyle w:val="FontStyle17"/>
          <w:sz w:val="28"/>
          <w:szCs w:val="28"/>
        </w:rPr>
        <w:t xml:space="preserve">  году</w:t>
      </w:r>
      <w:r w:rsidRPr="006D4861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муниципальной</w:t>
      </w:r>
      <w:r w:rsidRPr="006D4861">
        <w:rPr>
          <w:rStyle w:val="FontStyle17"/>
          <w:sz w:val="28"/>
          <w:szCs w:val="28"/>
        </w:rPr>
        <w:t xml:space="preserve"> программы  </w:t>
      </w:r>
      <w:r>
        <w:rPr>
          <w:rStyle w:val="FontStyle17"/>
          <w:sz w:val="28"/>
          <w:szCs w:val="28"/>
        </w:rPr>
        <w:t>«</w:t>
      </w:r>
      <w:r w:rsidRPr="00577E23">
        <w:rPr>
          <w:sz w:val="28"/>
          <w:szCs w:val="28"/>
        </w:rPr>
        <w:t>Развитие физической культуры, школьного и массового спорта</w:t>
      </w:r>
      <w:r>
        <w:rPr>
          <w:sz w:val="28"/>
          <w:szCs w:val="28"/>
        </w:rPr>
        <w:t>»</w:t>
      </w:r>
      <w:r w:rsidRPr="006D4861">
        <w:rPr>
          <w:rStyle w:val="FontStyle17"/>
          <w:sz w:val="28"/>
          <w:szCs w:val="28"/>
        </w:rPr>
        <w:t xml:space="preserve"> (июнь-июль).</w:t>
      </w:r>
    </w:p>
    <w:p w:rsidR="007835F2" w:rsidRPr="006D4861" w:rsidRDefault="007835F2" w:rsidP="007835F2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ходе работы</w:t>
      </w:r>
      <w:r w:rsidRPr="006D4861">
        <w:rPr>
          <w:rStyle w:val="FontStyle17"/>
          <w:sz w:val="28"/>
          <w:szCs w:val="28"/>
        </w:rPr>
        <w:t xml:space="preserve">   благоустройства, инвентаризации, ограждения  и  ремонту  детских  площадок (и</w:t>
      </w:r>
      <w:r>
        <w:rPr>
          <w:rStyle w:val="FontStyle17"/>
          <w:sz w:val="28"/>
          <w:szCs w:val="28"/>
        </w:rPr>
        <w:t>юль</w:t>
      </w:r>
      <w:r w:rsidRPr="006D4861">
        <w:rPr>
          <w:rStyle w:val="FontStyle17"/>
          <w:sz w:val="28"/>
          <w:szCs w:val="28"/>
        </w:rPr>
        <w:t>).</w:t>
      </w:r>
    </w:p>
    <w:p w:rsidR="007835F2" w:rsidRPr="006D4861" w:rsidRDefault="007835F2" w:rsidP="007835F2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Отчет  заместителя  главы  администрации  по  работе  с  населением  Нуриева  Р.М. </w:t>
      </w:r>
      <w:r>
        <w:rPr>
          <w:rStyle w:val="FontStyle17"/>
          <w:sz w:val="28"/>
          <w:szCs w:val="28"/>
        </w:rPr>
        <w:t xml:space="preserve"> о  проведенной  работе  в  2018</w:t>
      </w:r>
      <w:r w:rsidRPr="006D4861">
        <w:rPr>
          <w:rStyle w:val="FontStyle17"/>
          <w:sz w:val="28"/>
          <w:szCs w:val="28"/>
        </w:rPr>
        <w:t xml:space="preserve">  году  в  соответствии  с  возложенными на него  должностными  обязанностями (июнь-июль).</w:t>
      </w:r>
    </w:p>
    <w:p w:rsidR="007835F2" w:rsidRPr="006D4861" w:rsidRDefault="007835F2" w:rsidP="007835F2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О  ходе  исполнения  бюджета </w:t>
      </w:r>
      <w:r>
        <w:rPr>
          <w:rStyle w:val="FontStyle17"/>
          <w:sz w:val="28"/>
          <w:szCs w:val="28"/>
        </w:rPr>
        <w:t xml:space="preserve"> поселения  за  6  месяцев  2019</w:t>
      </w:r>
      <w:r w:rsidRPr="006D4861">
        <w:rPr>
          <w:rStyle w:val="FontStyle17"/>
          <w:sz w:val="28"/>
          <w:szCs w:val="28"/>
        </w:rPr>
        <w:t xml:space="preserve">  года</w:t>
      </w:r>
      <w:proofErr w:type="gramStart"/>
      <w:r w:rsidRPr="006D4861">
        <w:rPr>
          <w:rStyle w:val="FontStyle17"/>
          <w:sz w:val="28"/>
          <w:szCs w:val="28"/>
        </w:rPr>
        <w:t>.</w:t>
      </w:r>
      <w:proofErr w:type="gramEnd"/>
      <w:r w:rsidRPr="006D4861">
        <w:rPr>
          <w:rStyle w:val="FontStyle17"/>
          <w:sz w:val="28"/>
          <w:szCs w:val="28"/>
        </w:rPr>
        <w:t xml:space="preserve"> (</w:t>
      </w:r>
      <w:proofErr w:type="gramStart"/>
      <w:r w:rsidRPr="006D4861">
        <w:rPr>
          <w:rStyle w:val="FontStyle17"/>
          <w:sz w:val="28"/>
          <w:szCs w:val="28"/>
        </w:rPr>
        <w:t>и</w:t>
      </w:r>
      <w:proofErr w:type="gramEnd"/>
      <w:r w:rsidRPr="006D4861">
        <w:rPr>
          <w:rStyle w:val="FontStyle17"/>
          <w:sz w:val="28"/>
          <w:szCs w:val="28"/>
        </w:rPr>
        <w:t>юль).</w:t>
      </w:r>
    </w:p>
    <w:p w:rsidR="007835F2" w:rsidRDefault="007835F2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О  ходе  исполнения,  утвержденной  в  2017  году,   Муниципальной программы  поселения  «Благоустройство территорий </w:t>
      </w:r>
      <w:proofErr w:type="spellStart"/>
      <w:r w:rsidRPr="006D4861">
        <w:rPr>
          <w:rStyle w:val="FontStyle17"/>
          <w:sz w:val="28"/>
          <w:szCs w:val="28"/>
        </w:rPr>
        <w:t>Кунашакского</w:t>
      </w:r>
      <w:proofErr w:type="spellEnd"/>
      <w:r w:rsidRPr="006D4861">
        <w:rPr>
          <w:rStyle w:val="FontStyle17"/>
          <w:sz w:val="28"/>
          <w:szCs w:val="28"/>
        </w:rPr>
        <w:t xml:space="preserve"> сельского поселения на 2018-2020 </w:t>
      </w:r>
      <w:proofErr w:type="spellStart"/>
      <w:r w:rsidRPr="006D4861">
        <w:rPr>
          <w:rStyle w:val="FontStyle17"/>
          <w:sz w:val="28"/>
          <w:szCs w:val="28"/>
        </w:rPr>
        <w:t>г.г</w:t>
      </w:r>
      <w:proofErr w:type="spellEnd"/>
      <w:r w:rsidRPr="006D4861">
        <w:rPr>
          <w:rStyle w:val="FontStyle17"/>
          <w:sz w:val="28"/>
          <w:szCs w:val="28"/>
        </w:rPr>
        <w:t>.» (июль).</w:t>
      </w:r>
    </w:p>
    <w:p w:rsidR="007835F2" w:rsidRPr="006D4861" w:rsidRDefault="007835F2" w:rsidP="007835F2">
      <w:pPr>
        <w:pStyle w:val="Style5"/>
        <w:widowControl/>
        <w:numPr>
          <w:ilvl w:val="0"/>
          <w:numId w:val="1"/>
        </w:numPr>
        <w:spacing w:before="86"/>
        <w:jc w:val="both"/>
        <w:rPr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Внесение изменений </w:t>
      </w:r>
      <w:r w:rsidRPr="006D4861">
        <w:rPr>
          <w:sz w:val="28"/>
          <w:szCs w:val="28"/>
        </w:rPr>
        <w:t xml:space="preserve">и  приведение Устава </w:t>
      </w:r>
      <w:proofErr w:type="spellStart"/>
      <w:r w:rsidRPr="006D4861">
        <w:rPr>
          <w:sz w:val="28"/>
          <w:szCs w:val="28"/>
        </w:rPr>
        <w:t>Кунашакского</w:t>
      </w:r>
      <w:proofErr w:type="spellEnd"/>
      <w:r w:rsidRPr="006D4861">
        <w:rPr>
          <w:sz w:val="28"/>
          <w:szCs w:val="28"/>
        </w:rPr>
        <w:t xml:space="preserve"> сельского поселения  в соответствие с федеральным и региональным законодательством (июнь-август).</w:t>
      </w:r>
    </w:p>
    <w:p w:rsidR="007835F2" w:rsidRDefault="007835F2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Рассмотрение  и  утверждение  отчета  администрации  поселения  об  исполнен</w:t>
      </w:r>
      <w:r>
        <w:rPr>
          <w:rStyle w:val="FontStyle17"/>
          <w:sz w:val="28"/>
          <w:szCs w:val="28"/>
        </w:rPr>
        <w:t>ии  бюджета  поселения  за  2018</w:t>
      </w:r>
      <w:r w:rsidRPr="006D4861">
        <w:rPr>
          <w:rStyle w:val="FontStyle17"/>
          <w:sz w:val="28"/>
          <w:szCs w:val="28"/>
        </w:rPr>
        <w:t xml:space="preserve">  год  с  проведением  </w:t>
      </w:r>
      <w:r w:rsidRPr="006D4861">
        <w:rPr>
          <w:rStyle w:val="FontStyle17"/>
          <w:sz w:val="28"/>
          <w:szCs w:val="28"/>
        </w:rPr>
        <w:lastRenderedPageBreak/>
        <w:t>публичных  слушаний  о  результатах  исполнения  бюджета (июнь-август).</w:t>
      </w:r>
    </w:p>
    <w:p w:rsidR="00244C32" w:rsidRDefault="00244C32" w:rsidP="00CA3491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Отчет ведущего специалиста по работе с депутатами Хасановой </w:t>
      </w:r>
      <w:r>
        <w:rPr>
          <w:rStyle w:val="FontStyle17"/>
          <w:sz w:val="28"/>
          <w:szCs w:val="28"/>
        </w:rPr>
        <w:t>Л.Н. о проделанной работе в 2018</w:t>
      </w:r>
      <w:r w:rsidRPr="006D4861">
        <w:rPr>
          <w:rStyle w:val="FontStyle17"/>
          <w:sz w:val="28"/>
          <w:szCs w:val="28"/>
        </w:rPr>
        <w:t xml:space="preserve"> </w:t>
      </w:r>
      <w:proofErr w:type="spellStart"/>
      <w:r w:rsidRPr="006D4861">
        <w:rPr>
          <w:rStyle w:val="FontStyle17"/>
          <w:sz w:val="28"/>
          <w:szCs w:val="28"/>
        </w:rPr>
        <w:t>г</w:t>
      </w:r>
      <w:proofErr w:type="gramStart"/>
      <w:r w:rsidRPr="006D4861">
        <w:rPr>
          <w:rStyle w:val="FontStyle17"/>
          <w:sz w:val="28"/>
          <w:szCs w:val="28"/>
        </w:rPr>
        <w:t>.в</w:t>
      </w:r>
      <w:proofErr w:type="spellEnd"/>
      <w:proofErr w:type="gramEnd"/>
      <w:r w:rsidRPr="006D4861">
        <w:rPr>
          <w:rStyle w:val="FontStyle17"/>
          <w:sz w:val="28"/>
          <w:szCs w:val="28"/>
        </w:rPr>
        <w:t xml:space="preserve"> соответствии с возложенными на нее  должностными обязанностями (июль-август).</w:t>
      </w:r>
    </w:p>
    <w:p w:rsidR="00244C32" w:rsidRPr="006D4861" w:rsidRDefault="00244C32" w:rsidP="00244C32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Отчет заместителя Главы </w:t>
      </w:r>
      <w:proofErr w:type="spellStart"/>
      <w:r w:rsidRPr="006D4861">
        <w:rPr>
          <w:rStyle w:val="FontStyle17"/>
          <w:sz w:val="28"/>
          <w:szCs w:val="28"/>
        </w:rPr>
        <w:t>Кунашакского</w:t>
      </w:r>
      <w:proofErr w:type="spellEnd"/>
      <w:r w:rsidRPr="006D4861">
        <w:rPr>
          <w:rStyle w:val="FontStyle17"/>
          <w:sz w:val="28"/>
          <w:szCs w:val="28"/>
        </w:rPr>
        <w:t xml:space="preserve"> сельского поселения  по финансовым вопросам Шакировой О.Р. </w:t>
      </w:r>
      <w:r>
        <w:rPr>
          <w:rStyle w:val="FontStyle17"/>
          <w:sz w:val="28"/>
          <w:szCs w:val="28"/>
        </w:rPr>
        <w:t>о проделанной работе в 2018</w:t>
      </w:r>
      <w:r w:rsidRPr="006D4861">
        <w:rPr>
          <w:rStyle w:val="FontStyle17"/>
          <w:sz w:val="28"/>
          <w:szCs w:val="28"/>
        </w:rPr>
        <w:t xml:space="preserve"> г. в соответствии с возложенными на нее  должностными обязанностями</w:t>
      </w:r>
      <w:r>
        <w:rPr>
          <w:rStyle w:val="FontStyle17"/>
          <w:sz w:val="28"/>
          <w:szCs w:val="28"/>
        </w:rPr>
        <w:t xml:space="preserve"> (июль-август</w:t>
      </w:r>
      <w:r w:rsidRPr="006D4861">
        <w:rPr>
          <w:rStyle w:val="FontStyle17"/>
          <w:sz w:val="28"/>
          <w:szCs w:val="28"/>
        </w:rPr>
        <w:t>).</w:t>
      </w:r>
    </w:p>
    <w:p w:rsidR="00D3307B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 ходе</w:t>
      </w:r>
      <w:r w:rsidRPr="006D4861">
        <w:rPr>
          <w:rStyle w:val="FontStyle17"/>
          <w:sz w:val="28"/>
          <w:szCs w:val="28"/>
        </w:rPr>
        <w:t xml:space="preserve"> </w:t>
      </w:r>
      <w:proofErr w:type="gramStart"/>
      <w:r w:rsidRPr="006D4861">
        <w:rPr>
          <w:rStyle w:val="FontStyle17"/>
          <w:sz w:val="28"/>
          <w:szCs w:val="28"/>
        </w:rPr>
        <w:t>по</w:t>
      </w:r>
      <w:proofErr w:type="gramEnd"/>
      <w:r w:rsidRPr="006D4861">
        <w:rPr>
          <w:rStyle w:val="FontStyle17"/>
          <w:sz w:val="28"/>
          <w:szCs w:val="28"/>
        </w:rPr>
        <w:t xml:space="preserve"> </w:t>
      </w:r>
      <w:proofErr w:type="gramStart"/>
      <w:r w:rsidRPr="006D4861">
        <w:rPr>
          <w:rStyle w:val="FontStyle17"/>
          <w:sz w:val="28"/>
          <w:szCs w:val="28"/>
        </w:rPr>
        <w:t>утвержденной</w:t>
      </w:r>
      <w:proofErr w:type="gramEnd"/>
      <w:r w:rsidRPr="006D4861">
        <w:rPr>
          <w:rStyle w:val="FontStyle17"/>
          <w:sz w:val="28"/>
          <w:szCs w:val="28"/>
        </w:rPr>
        <w:t xml:space="preserve">  в </w:t>
      </w:r>
      <w:r w:rsidRPr="008A4759">
        <w:rPr>
          <w:rStyle w:val="FontStyle17"/>
          <w:b/>
          <w:sz w:val="28"/>
          <w:szCs w:val="28"/>
        </w:rPr>
        <w:t xml:space="preserve"> </w:t>
      </w:r>
      <w:bookmarkStart w:id="0" w:name="_GoBack"/>
      <w:r w:rsidRPr="00704917">
        <w:rPr>
          <w:rStyle w:val="FontStyle17"/>
          <w:sz w:val="28"/>
          <w:szCs w:val="28"/>
        </w:rPr>
        <w:t>2017</w:t>
      </w:r>
      <w:bookmarkEnd w:id="0"/>
      <w:r w:rsidRPr="008A4759">
        <w:rPr>
          <w:rStyle w:val="FontStyle17"/>
          <w:b/>
          <w:sz w:val="28"/>
          <w:szCs w:val="28"/>
        </w:rPr>
        <w:t xml:space="preserve">  </w:t>
      </w:r>
      <w:r w:rsidRPr="006D4861">
        <w:rPr>
          <w:rStyle w:val="FontStyle17"/>
          <w:sz w:val="28"/>
          <w:szCs w:val="28"/>
        </w:rPr>
        <w:t>году  программы  поселения  «Энергосбережение»</w:t>
      </w:r>
      <w:r>
        <w:rPr>
          <w:rStyle w:val="FontStyle17"/>
          <w:sz w:val="28"/>
          <w:szCs w:val="28"/>
        </w:rPr>
        <w:t xml:space="preserve"> (август-сентябрь</w:t>
      </w:r>
      <w:r w:rsidRPr="006D4861">
        <w:rPr>
          <w:rStyle w:val="FontStyle17"/>
          <w:sz w:val="28"/>
          <w:szCs w:val="28"/>
        </w:rPr>
        <w:t>).</w:t>
      </w:r>
    </w:p>
    <w:p w:rsidR="00377304" w:rsidRPr="005F6148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5F6148">
        <w:rPr>
          <w:rStyle w:val="FontStyle17"/>
          <w:sz w:val="28"/>
          <w:szCs w:val="28"/>
        </w:rPr>
        <w:t xml:space="preserve">О ходе проведения  благоустройства  территорий  в  населенных  </w:t>
      </w:r>
      <w:proofErr w:type="spellStart"/>
      <w:r w:rsidRPr="005F6148">
        <w:rPr>
          <w:rStyle w:val="FontStyle17"/>
          <w:sz w:val="28"/>
          <w:szCs w:val="28"/>
        </w:rPr>
        <w:t>пунктах</w:t>
      </w:r>
      <w:proofErr w:type="gramStart"/>
      <w:r w:rsidRPr="005F6148">
        <w:rPr>
          <w:rStyle w:val="FontStyle17"/>
          <w:sz w:val="28"/>
          <w:szCs w:val="28"/>
        </w:rPr>
        <w:t>,о</w:t>
      </w:r>
      <w:proofErr w:type="gramEnd"/>
      <w:r w:rsidRPr="005F6148">
        <w:rPr>
          <w:rStyle w:val="FontStyle17"/>
          <w:sz w:val="28"/>
          <w:szCs w:val="28"/>
        </w:rPr>
        <w:t>рганизации</w:t>
      </w:r>
      <w:proofErr w:type="spellEnd"/>
      <w:r w:rsidRPr="005F6148">
        <w:rPr>
          <w:rStyle w:val="FontStyle17"/>
          <w:sz w:val="28"/>
          <w:szCs w:val="28"/>
        </w:rPr>
        <w:t xml:space="preserve">  вывоза  мусора  и  коммунальных  бытовых  отходов  населения  на  площадку  переработки  в  селе  Кунашак (сентябрь).</w:t>
      </w:r>
    </w:p>
    <w:p w:rsidR="00377304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  ходе  исполнения  бюджета  поселения  за  9  месяцев  2018</w:t>
      </w:r>
      <w:r>
        <w:rPr>
          <w:rStyle w:val="FontStyle17"/>
          <w:sz w:val="28"/>
          <w:szCs w:val="28"/>
        </w:rPr>
        <w:t xml:space="preserve">  года</w:t>
      </w:r>
      <w:proofErr w:type="gramStart"/>
      <w:r>
        <w:rPr>
          <w:rStyle w:val="FontStyle17"/>
          <w:sz w:val="28"/>
          <w:szCs w:val="28"/>
        </w:rPr>
        <w:t>.</w:t>
      </w:r>
      <w:proofErr w:type="gramEnd"/>
      <w:r>
        <w:rPr>
          <w:rStyle w:val="FontStyle17"/>
          <w:sz w:val="28"/>
          <w:szCs w:val="28"/>
        </w:rPr>
        <w:t xml:space="preserve">  (</w:t>
      </w:r>
      <w:proofErr w:type="gramStart"/>
      <w:r>
        <w:rPr>
          <w:rStyle w:val="FontStyle17"/>
          <w:sz w:val="28"/>
          <w:szCs w:val="28"/>
        </w:rPr>
        <w:t>о</w:t>
      </w:r>
      <w:proofErr w:type="gramEnd"/>
      <w:r>
        <w:rPr>
          <w:rStyle w:val="FontStyle17"/>
          <w:sz w:val="28"/>
          <w:szCs w:val="28"/>
        </w:rPr>
        <w:t>ктябрь</w:t>
      </w:r>
      <w:r w:rsidRPr="006D4861">
        <w:rPr>
          <w:rStyle w:val="FontStyle17"/>
          <w:sz w:val="28"/>
          <w:szCs w:val="28"/>
        </w:rPr>
        <w:t>).</w:t>
      </w:r>
      <w:r>
        <w:rPr>
          <w:rStyle w:val="FontStyle17"/>
          <w:sz w:val="28"/>
          <w:szCs w:val="28"/>
        </w:rPr>
        <w:t xml:space="preserve">    </w:t>
      </w:r>
    </w:p>
    <w:p w:rsidR="00377304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Отчет  администрации  о  проводимой  работе  по  противопожарным  мероприятиям  на  территории  поселения (октябрь).</w:t>
      </w:r>
    </w:p>
    <w:p w:rsidR="00377304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Отчет по организации пас</w:t>
      </w:r>
      <w:r>
        <w:rPr>
          <w:rStyle w:val="FontStyle17"/>
          <w:sz w:val="28"/>
          <w:szCs w:val="28"/>
        </w:rPr>
        <w:t>тьбы частного  сектора в 2019</w:t>
      </w:r>
      <w:r w:rsidRPr="006D4861">
        <w:rPr>
          <w:rStyle w:val="FontStyle17"/>
          <w:sz w:val="28"/>
          <w:szCs w:val="28"/>
        </w:rPr>
        <w:t xml:space="preserve"> г. </w:t>
      </w:r>
      <w:r>
        <w:rPr>
          <w:rStyle w:val="FontStyle17"/>
          <w:sz w:val="28"/>
          <w:szCs w:val="28"/>
        </w:rPr>
        <w:t>(октябрь</w:t>
      </w:r>
      <w:r w:rsidRPr="006D4861">
        <w:rPr>
          <w:rStyle w:val="FontStyle17"/>
          <w:sz w:val="28"/>
          <w:szCs w:val="28"/>
        </w:rPr>
        <w:t>).</w:t>
      </w:r>
    </w:p>
    <w:p w:rsidR="00377304" w:rsidRPr="006D4861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6D4861">
        <w:rPr>
          <w:rStyle w:val="FontStyle17"/>
          <w:sz w:val="28"/>
          <w:szCs w:val="28"/>
        </w:rPr>
        <w:t>О  проекте  бюджета  поселения  на  2019  год  и  рассмотрение  его  на  публичных  слушаниях  (октябрь-декабрь).</w:t>
      </w:r>
    </w:p>
    <w:p w:rsidR="00377304" w:rsidRPr="005F6148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5F6148">
        <w:rPr>
          <w:rStyle w:val="FontStyle17"/>
          <w:sz w:val="28"/>
          <w:szCs w:val="28"/>
        </w:rPr>
        <w:t>Об  итогах  работы  Совета  депутатов  за  2018  год  и  проведение  отчетов (сходах)  депутатами  перед  своими  избирателями (декабрь).</w:t>
      </w:r>
    </w:p>
    <w:p w:rsidR="00377304" w:rsidRPr="005F6148" w:rsidRDefault="00377304" w:rsidP="00377304">
      <w:pPr>
        <w:pStyle w:val="Style5"/>
        <w:widowControl/>
        <w:numPr>
          <w:ilvl w:val="0"/>
          <w:numId w:val="1"/>
        </w:numPr>
        <w:spacing w:before="86"/>
        <w:jc w:val="both"/>
        <w:rPr>
          <w:rStyle w:val="FontStyle17"/>
          <w:sz w:val="28"/>
          <w:szCs w:val="28"/>
        </w:rPr>
      </w:pPr>
      <w:r w:rsidRPr="005F6148">
        <w:rPr>
          <w:rStyle w:val="FontStyle17"/>
          <w:sz w:val="28"/>
          <w:szCs w:val="28"/>
        </w:rPr>
        <w:t>Отчеты  постоянных  комиссий  Совета  депутатов  о  проведенной    работе (декабрь).</w:t>
      </w:r>
    </w:p>
    <w:p w:rsidR="00377304" w:rsidRPr="00377304" w:rsidRDefault="00377304" w:rsidP="00377304">
      <w:pPr>
        <w:pStyle w:val="Style5"/>
        <w:widowControl/>
        <w:spacing w:before="86"/>
        <w:ind w:left="810"/>
        <w:jc w:val="both"/>
        <w:rPr>
          <w:rStyle w:val="FontStyle17"/>
          <w:sz w:val="28"/>
          <w:szCs w:val="28"/>
        </w:rPr>
      </w:pPr>
    </w:p>
    <w:p w:rsidR="009466F8" w:rsidRPr="008A4759" w:rsidRDefault="00E40194" w:rsidP="00377304">
      <w:pPr>
        <w:pStyle w:val="Style5"/>
        <w:widowControl/>
        <w:spacing w:before="86"/>
        <w:jc w:val="both"/>
        <w:rPr>
          <w:rStyle w:val="FontStyle17"/>
          <w:b/>
          <w:sz w:val="28"/>
          <w:szCs w:val="28"/>
        </w:rPr>
      </w:pPr>
      <w:r w:rsidRPr="006D4861">
        <w:rPr>
          <w:rStyle w:val="FontStyle17"/>
          <w:sz w:val="28"/>
          <w:szCs w:val="28"/>
        </w:rPr>
        <w:t xml:space="preserve">   </w:t>
      </w:r>
      <w:r w:rsidR="00991088" w:rsidRPr="006D4861">
        <w:rPr>
          <w:rStyle w:val="FontStyle17"/>
          <w:sz w:val="28"/>
          <w:szCs w:val="28"/>
        </w:rPr>
        <w:t xml:space="preserve"> </w:t>
      </w:r>
    </w:p>
    <w:p w:rsidR="00624225" w:rsidRPr="006D4861" w:rsidRDefault="00624225" w:rsidP="00624225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</w:p>
    <w:p w:rsidR="00624225" w:rsidRPr="006D4861" w:rsidRDefault="00624225" w:rsidP="00624225">
      <w:pPr>
        <w:pStyle w:val="Style5"/>
        <w:widowControl/>
        <w:spacing w:before="86"/>
        <w:jc w:val="both"/>
        <w:rPr>
          <w:rStyle w:val="FontStyle17"/>
          <w:sz w:val="28"/>
          <w:szCs w:val="28"/>
        </w:rPr>
      </w:pPr>
    </w:p>
    <w:p w:rsidR="007A169B" w:rsidRPr="006D4861" w:rsidRDefault="007A169B">
      <w:pPr>
        <w:rPr>
          <w:rFonts w:ascii="Times New Roman" w:hAnsi="Times New Roman" w:cs="Times New Roman"/>
          <w:sz w:val="28"/>
          <w:szCs w:val="28"/>
        </w:rPr>
      </w:pPr>
    </w:p>
    <w:sectPr w:rsidR="007A169B" w:rsidRPr="006D4861" w:rsidSect="007A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7AC"/>
    <w:multiLevelType w:val="hybridMultilevel"/>
    <w:tmpl w:val="CB8EC47C"/>
    <w:lvl w:ilvl="0" w:tplc="B8701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" w:hanging="360"/>
      </w:pPr>
    </w:lvl>
    <w:lvl w:ilvl="2" w:tplc="0419001B" w:tentative="1">
      <w:start w:val="1"/>
      <w:numFmt w:val="lowerRoman"/>
      <w:lvlText w:val="%3."/>
      <w:lvlJc w:val="right"/>
      <w:pPr>
        <w:ind w:left="1540" w:hanging="180"/>
      </w:pPr>
    </w:lvl>
    <w:lvl w:ilvl="3" w:tplc="0419000F" w:tentative="1">
      <w:start w:val="1"/>
      <w:numFmt w:val="decimal"/>
      <w:lvlText w:val="%4."/>
      <w:lvlJc w:val="left"/>
      <w:pPr>
        <w:ind w:left="2260" w:hanging="360"/>
      </w:pPr>
    </w:lvl>
    <w:lvl w:ilvl="4" w:tplc="04190019" w:tentative="1">
      <w:start w:val="1"/>
      <w:numFmt w:val="lowerLetter"/>
      <w:lvlText w:val="%5."/>
      <w:lvlJc w:val="left"/>
      <w:pPr>
        <w:ind w:left="2980" w:hanging="360"/>
      </w:pPr>
    </w:lvl>
    <w:lvl w:ilvl="5" w:tplc="0419001B" w:tentative="1">
      <w:start w:val="1"/>
      <w:numFmt w:val="lowerRoman"/>
      <w:lvlText w:val="%6."/>
      <w:lvlJc w:val="right"/>
      <w:pPr>
        <w:ind w:left="3700" w:hanging="180"/>
      </w:pPr>
    </w:lvl>
    <w:lvl w:ilvl="6" w:tplc="0419000F" w:tentative="1">
      <w:start w:val="1"/>
      <w:numFmt w:val="decimal"/>
      <w:lvlText w:val="%7."/>
      <w:lvlJc w:val="left"/>
      <w:pPr>
        <w:ind w:left="4420" w:hanging="360"/>
      </w:pPr>
    </w:lvl>
    <w:lvl w:ilvl="7" w:tplc="04190019" w:tentative="1">
      <w:start w:val="1"/>
      <w:numFmt w:val="lowerLetter"/>
      <w:lvlText w:val="%8."/>
      <w:lvlJc w:val="left"/>
      <w:pPr>
        <w:ind w:left="5140" w:hanging="360"/>
      </w:pPr>
    </w:lvl>
    <w:lvl w:ilvl="8" w:tplc="0419001B" w:tentative="1">
      <w:start w:val="1"/>
      <w:numFmt w:val="lowerRoman"/>
      <w:lvlText w:val="%9."/>
      <w:lvlJc w:val="right"/>
      <w:pPr>
        <w:ind w:left="5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225"/>
    <w:rsid w:val="00011D67"/>
    <w:rsid w:val="00073817"/>
    <w:rsid w:val="000B6C4E"/>
    <w:rsid w:val="001164ED"/>
    <w:rsid w:val="00120C7C"/>
    <w:rsid w:val="00161591"/>
    <w:rsid w:val="00195982"/>
    <w:rsid w:val="001A3332"/>
    <w:rsid w:val="001C645E"/>
    <w:rsid w:val="001D7FBA"/>
    <w:rsid w:val="001F7469"/>
    <w:rsid w:val="00241DE3"/>
    <w:rsid w:val="00244C32"/>
    <w:rsid w:val="00274733"/>
    <w:rsid w:val="00282390"/>
    <w:rsid w:val="0028789A"/>
    <w:rsid w:val="002C3F56"/>
    <w:rsid w:val="00377304"/>
    <w:rsid w:val="003A2132"/>
    <w:rsid w:val="004E1CCC"/>
    <w:rsid w:val="00577E23"/>
    <w:rsid w:val="005F6148"/>
    <w:rsid w:val="00624225"/>
    <w:rsid w:val="00637753"/>
    <w:rsid w:val="00641BC9"/>
    <w:rsid w:val="006D4861"/>
    <w:rsid w:val="00704917"/>
    <w:rsid w:val="0077475C"/>
    <w:rsid w:val="00782F5E"/>
    <w:rsid w:val="007835F2"/>
    <w:rsid w:val="007A169B"/>
    <w:rsid w:val="007E17BB"/>
    <w:rsid w:val="007F1BD3"/>
    <w:rsid w:val="008214FB"/>
    <w:rsid w:val="00896FC9"/>
    <w:rsid w:val="008A4759"/>
    <w:rsid w:val="009466F8"/>
    <w:rsid w:val="00991088"/>
    <w:rsid w:val="00A017D0"/>
    <w:rsid w:val="00A351F6"/>
    <w:rsid w:val="00A46024"/>
    <w:rsid w:val="00A52114"/>
    <w:rsid w:val="00A673BC"/>
    <w:rsid w:val="00A84F79"/>
    <w:rsid w:val="00A87E58"/>
    <w:rsid w:val="00B20CAF"/>
    <w:rsid w:val="00B258D2"/>
    <w:rsid w:val="00B572FA"/>
    <w:rsid w:val="00B903D9"/>
    <w:rsid w:val="00B9788E"/>
    <w:rsid w:val="00C227DA"/>
    <w:rsid w:val="00C90D38"/>
    <w:rsid w:val="00CA3491"/>
    <w:rsid w:val="00CB1537"/>
    <w:rsid w:val="00CB748B"/>
    <w:rsid w:val="00CD3AE2"/>
    <w:rsid w:val="00D061A2"/>
    <w:rsid w:val="00D3307B"/>
    <w:rsid w:val="00D62DF4"/>
    <w:rsid w:val="00D6633D"/>
    <w:rsid w:val="00D66409"/>
    <w:rsid w:val="00DA60D1"/>
    <w:rsid w:val="00DD4F47"/>
    <w:rsid w:val="00E40194"/>
    <w:rsid w:val="00E929B8"/>
    <w:rsid w:val="00EB3C50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2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24225"/>
    <w:rPr>
      <w:rFonts w:ascii="Times New Roman" w:hAnsi="Times New Roman"/>
      <w:sz w:val="22"/>
    </w:rPr>
  </w:style>
  <w:style w:type="paragraph" w:customStyle="1" w:styleId="1730333e3b3e323e3a">
    <w:name w:val="З17а30г33о3eл3bо3eв32о3eк3a"/>
    <w:basedOn w:val="a"/>
    <w:next w:val="a"/>
    <w:uiPriority w:val="99"/>
    <w:rsid w:val="00B9788E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eastAsia="zh-CN" w:bidi="hi-IN"/>
    </w:rPr>
  </w:style>
  <w:style w:type="paragraph" w:customStyle="1" w:styleId="Standard">
    <w:name w:val="Standard"/>
    <w:rsid w:val="00EB3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qFormat/>
    <w:rsid w:val="00EB3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0A16-EFED-48F7-85E3-8C262BA8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2018-05-10T04:44:00Z</dcterms:created>
  <dcterms:modified xsi:type="dcterms:W3CDTF">2019-03-25T07:47:00Z</dcterms:modified>
</cp:coreProperties>
</file>